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F26D" w14:textId="29915B33" w:rsidR="009B469D" w:rsidRDefault="00ED018E" w:rsidP="00ED018E">
      <w:pPr>
        <w:jc w:val="center"/>
        <w:rPr>
          <w:b/>
          <w:bCs/>
        </w:rPr>
      </w:pPr>
      <w:r w:rsidRPr="003A00D8">
        <w:rPr>
          <w:b/>
          <w:bCs/>
        </w:rPr>
        <w:t>CV Nautique Chef de Bord</w:t>
      </w:r>
    </w:p>
    <w:p w14:paraId="2D6FD871" w14:textId="2921C61E" w:rsidR="002B2A58" w:rsidRPr="003A00D8" w:rsidRDefault="002B2A58" w:rsidP="00ED018E">
      <w:pPr>
        <w:jc w:val="center"/>
        <w:rPr>
          <w:b/>
          <w:bCs/>
        </w:rPr>
      </w:pPr>
      <w:r>
        <w:rPr>
          <w:b/>
          <w:bCs/>
        </w:rPr>
        <w:t>Hauturier et Large</w:t>
      </w:r>
    </w:p>
    <w:p w14:paraId="507F8FA3" w14:textId="77777777" w:rsidR="00ED018E" w:rsidRDefault="00ED018E"/>
    <w:p w14:paraId="1126050A" w14:textId="37C0B270" w:rsidR="00ED018E" w:rsidRDefault="00ED018E">
      <w:r>
        <w:t xml:space="preserve">Présenter toutes les expériences, connaissances et formations susceptibles de démontrer les compétences d’une personne pour occuper le poste de chef de bord sur un bateau pour participer à une navigation hauturière ou au large. </w:t>
      </w:r>
    </w:p>
    <w:p w14:paraId="679A5C23" w14:textId="77777777" w:rsidR="002B2A58" w:rsidRDefault="002B2A58" w:rsidP="002B2A58">
      <w:pPr>
        <w:spacing w:after="0"/>
      </w:pPr>
      <w:r w:rsidRPr="00C56DD5">
        <w:rPr>
          <w:b/>
          <w:bCs/>
        </w:rPr>
        <w:t>Définition du « chef de bord » (Division 240) :</w:t>
      </w:r>
      <w:r>
        <w:t xml:space="preserve"> membre d’équipage responsable de la conduite du navire, de la tenue du journal de bord lorsqu’il est exigé, du respect des règlements et de la sécurité des personnes embarquées. Le chef de bord s’assure que tous les équipements et matériels de sécurité qui répondent aux dispositions de conformité du navire et à la présente division sont embarqués, en état de visibilité, adaptés à l’équipage et en bon état. Il les met en œuvre lorsque les conditions l’exigent.</w:t>
      </w:r>
    </w:p>
    <w:p w14:paraId="14C191F9" w14:textId="77777777" w:rsidR="002B2A58" w:rsidRDefault="002B2A58" w:rsidP="009F5398">
      <w:pPr>
        <w:spacing w:after="0"/>
      </w:pPr>
    </w:p>
    <w:p w14:paraId="073172EE" w14:textId="27CD945E" w:rsidR="009F5398" w:rsidRPr="00C56DD5" w:rsidRDefault="00ED018E" w:rsidP="009F5398">
      <w:pPr>
        <w:spacing w:after="0"/>
        <w:rPr>
          <w:i/>
          <w:iCs/>
        </w:rPr>
      </w:pPr>
      <w:r w:rsidRPr="00C56DD5">
        <w:rPr>
          <w:i/>
          <w:iCs/>
        </w:rPr>
        <w:t xml:space="preserve">Le chef de bord s’assure, notamment : </w:t>
      </w:r>
    </w:p>
    <w:p w14:paraId="5F8A087A" w14:textId="77777777" w:rsidR="009F5398" w:rsidRDefault="00ED018E" w:rsidP="009F5398">
      <w:pPr>
        <w:spacing w:after="0"/>
      </w:pPr>
      <w:r>
        <w:t xml:space="preserve">– de l’adéquation de sa navigation avec les caractéristiques de son navire ; </w:t>
      </w:r>
    </w:p>
    <w:p w14:paraId="7ACA3521" w14:textId="77777777" w:rsidR="009F5398" w:rsidRDefault="00ED018E" w:rsidP="009F5398">
      <w:pPr>
        <w:spacing w:after="0"/>
      </w:pPr>
      <w:r>
        <w:t xml:space="preserve">– de la présence à bord, du bon état et de la validité de tous les équipements et matériels de sécurité embarqués ainsi que de leur adaptation aux personnes embarquées ; </w:t>
      </w:r>
    </w:p>
    <w:p w14:paraId="68AD6AF9" w14:textId="4D741EB0" w:rsidR="00ED018E" w:rsidRDefault="00ED018E" w:rsidP="009F5398">
      <w:pPr>
        <w:spacing w:after="0"/>
      </w:pPr>
      <w:r>
        <w:t>– de la mise en œuvre desdits matériels lorsque les circonstances l’exigent.</w:t>
      </w:r>
    </w:p>
    <w:p w14:paraId="5DD59442" w14:textId="77777777" w:rsidR="009F5398" w:rsidRDefault="009F5398" w:rsidP="009F5398">
      <w:pPr>
        <w:spacing w:after="0"/>
      </w:pPr>
    </w:p>
    <w:p w14:paraId="58B0F387" w14:textId="4A080E2E" w:rsidR="00A87B7B" w:rsidRPr="00C56DD5" w:rsidRDefault="00A87B7B" w:rsidP="009F5398">
      <w:pPr>
        <w:pStyle w:val="Paragraphedeliste"/>
        <w:numPr>
          <w:ilvl w:val="0"/>
          <w:numId w:val="1"/>
        </w:numPr>
        <w:spacing w:after="0"/>
        <w:rPr>
          <w:b/>
          <w:bCs/>
        </w:rPr>
      </w:pPr>
      <w:r w:rsidRPr="00C56DD5">
        <w:rPr>
          <w:b/>
          <w:bCs/>
        </w:rPr>
        <w:t>Statut/ situation juridique du chef de bord</w:t>
      </w:r>
    </w:p>
    <w:p w14:paraId="63564101" w14:textId="56BB1F04" w:rsidR="00A87B7B" w:rsidRDefault="00A87B7B" w:rsidP="00A87B7B">
      <w:pPr>
        <w:pStyle w:val="Paragraphedeliste"/>
        <w:spacing w:after="0"/>
      </w:pPr>
      <w:r>
        <w:t>Professionnel – bénévole</w:t>
      </w:r>
    </w:p>
    <w:p w14:paraId="5213FC4A" w14:textId="77777777" w:rsidR="00A87B7B" w:rsidRDefault="00A87B7B" w:rsidP="00A87B7B">
      <w:pPr>
        <w:pStyle w:val="Paragraphedeliste"/>
        <w:spacing w:after="0"/>
      </w:pPr>
    </w:p>
    <w:p w14:paraId="52B0831A" w14:textId="6541CA59" w:rsidR="009F5398" w:rsidRPr="00C56DD5" w:rsidRDefault="009F5398" w:rsidP="009F5398">
      <w:pPr>
        <w:pStyle w:val="Paragraphedeliste"/>
        <w:numPr>
          <w:ilvl w:val="0"/>
          <w:numId w:val="1"/>
        </w:numPr>
        <w:spacing w:after="0"/>
        <w:rPr>
          <w:b/>
          <w:bCs/>
        </w:rPr>
      </w:pPr>
      <w:r w:rsidRPr="00C56DD5">
        <w:rPr>
          <w:b/>
          <w:bCs/>
        </w:rPr>
        <w:t>Connaissances requises</w:t>
      </w:r>
      <w:r w:rsidR="005F64F8" w:rsidRPr="00C56DD5">
        <w:rPr>
          <w:b/>
          <w:bCs/>
        </w:rPr>
        <w:t xml:space="preserve"> </w:t>
      </w:r>
      <w:r w:rsidR="00A87B7B" w:rsidRPr="00C56DD5">
        <w:rPr>
          <w:b/>
          <w:bCs/>
        </w:rPr>
        <w:t xml:space="preserve">– </w:t>
      </w:r>
      <w:r w:rsidR="005F64F8" w:rsidRPr="00C56DD5">
        <w:rPr>
          <w:b/>
          <w:bCs/>
        </w:rPr>
        <w:t>diplôme</w:t>
      </w:r>
      <w:r w:rsidR="00A87B7B" w:rsidRPr="00C56DD5">
        <w:rPr>
          <w:b/>
          <w:bCs/>
        </w:rPr>
        <w:t xml:space="preserve"> / formation</w:t>
      </w:r>
      <w:r w:rsidR="005F64F8" w:rsidRPr="00C56DD5">
        <w:rPr>
          <w:b/>
          <w:bCs/>
        </w:rPr>
        <w:t>)</w:t>
      </w:r>
      <w:r w:rsidRPr="00C56DD5">
        <w:rPr>
          <w:b/>
          <w:bCs/>
        </w:rPr>
        <w:t xml:space="preserve"> : </w:t>
      </w:r>
    </w:p>
    <w:p w14:paraId="0D76860B" w14:textId="768B5B61" w:rsidR="009F5398" w:rsidRDefault="009F5398" w:rsidP="009F5398">
      <w:pPr>
        <w:pStyle w:val="Paragraphedeliste"/>
        <w:numPr>
          <w:ilvl w:val="0"/>
          <w:numId w:val="2"/>
        </w:numPr>
        <w:spacing w:after="0"/>
      </w:pPr>
      <w:r>
        <w:t>Sécurité</w:t>
      </w:r>
      <w:r w:rsidR="002B2A58">
        <w:t xml:space="preserve">, </w:t>
      </w:r>
      <w:r>
        <w:t>survie</w:t>
      </w:r>
      <w:r w:rsidR="002B2A58">
        <w:t>, médical</w:t>
      </w:r>
      <w:r w:rsidR="003A00D8">
        <w:t xml:space="preserve"> (formations suivis)</w:t>
      </w:r>
    </w:p>
    <w:p w14:paraId="5F1308BA" w14:textId="098568F7" w:rsidR="009F5398" w:rsidRDefault="009F5398" w:rsidP="009F5398">
      <w:pPr>
        <w:pStyle w:val="Paragraphedeliste"/>
        <w:numPr>
          <w:ilvl w:val="0"/>
          <w:numId w:val="2"/>
        </w:numPr>
        <w:spacing w:after="0"/>
      </w:pPr>
      <w:r>
        <w:t xml:space="preserve">Navigation </w:t>
      </w:r>
      <w:r w:rsidR="003A00D8">
        <w:t>(permis</w:t>
      </w:r>
      <w:r w:rsidR="00A87B7B">
        <w:t xml:space="preserve"> et formation chef de bord/niveau technique FFVoile</w:t>
      </w:r>
      <w:r w:rsidR="003A00D8">
        <w:t>)</w:t>
      </w:r>
    </w:p>
    <w:p w14:paraId="7B2A4821" w14:textId="7BAB0045" w:rsidR="009F5398" w:rsidRDefault="009F5398" w:rsidP="009F5398">
      <w:pPr>
        <w:pStyle w:val="Paragraphedeliste"/>
        <w:numPr>
          <w:ilvl w:val="0"/>
          <w:numId w:val="2"/>
        </w:numPr>
        <w:spacing w:after="0"/>
      </w:pPr>
      <w:r>
        <w:t>Moyen et outils</w:t>
      </w:r>
      <w:r w:rsidR="003A00D8">
        <w:t xml:space="preserve"> (formation sur des outils de navigation</w:t>
      </w:r>
      <w:r w:rsidR="002B2A58">
        <w:t>, mécanique, électrique)</w:t>
      </w:r>
    </w:p>
    <w:p w14:paraId="61D7DDC8" w14:textId="0C50326C" w:rsidR="002B2A58" w:rsidRDefault="002B2A58" w:rsidP="009F5398">
      <w:pPr>
        <w:pStyle w:val="Paragraphedeliste"/>
        <w:numPr>
          <w:ilvl w:val="0"/>
          <w:numId w:val="2"/>
        </w:numPr>
        <w:spacing w:after="0"/>
      </w:pPr>
      <w:r>
        <w:t>Communication (CRR…)</w:t>
      </w:r>
    </w:p>
    <w:p w14:paraId="0A5C4FDA" w14:textId="77777777" w:rsidR="009F5398" w:rsidRDefault="009F5398" w:rsidP="009F5398">
      <w:pPr>
        <w:pStyle w:val="Paragraphedeliste"/>
        <w:spacing w:after="0"/>
        <w:ind w:left="1440"/>
      </w:pPr>
    </w:p>
    <w:p w14:paraId="292506CF" w14:textId="13C776C3" w:rsidR="009F5398" w:rsidRPr="00C56DD5" w:rsidRDefault="009F5398" w:rsidP="009F5398">
      <w:pPr>
        <w:pStyle w:val="Paragraphedeliste"/>
        <w:numPr>
          <w:ilvl w:val="0"/>
          <w:numId w:val="1"/>
        </w:numPr>
        <w:spacing w:after="0"/>
        <w:rPr>
          <w:b/>
          <w:bCs/>
        </w:rPr>
      </w:pPr>
      <w:r w:rsidRPr="00C56DD5">
        <w:rPr>
          <w:b/>
          <w:bCs/>
        </w:rPr>
        <w:t>Savoir-faire / exp</w:t>
      </w:r>
      <w:r w:rsidR="00637C4A" w:rsidRPr="00C56DD5">
        <w:rPr>
          <w:b/>
          <w:bCs/>
        </w:rPr>
        <w:t>ertise</w:t>
      </w:r>
      <w:r w:rsidR="005F64F8" w:rsidRPr="00C56DD5">
        <w:rPr>
          <w:b/>
          <w:bCs/>
        </w:rPr>
        <w:t xml:space="preserve"> (expériences</w:t>
      </w:r>
      <w:r w:rsidR="00A87B7B" w:rsidRPr="00C56DD5">
        <w:rPr>
          <w:b/>
          <w:bCs/>
        </w:rPr>
        <w:t xml:space="preserve"> nombres de jour / nombre de MN</w:t>
      </w:r>
      <w:r w:rsidR="005F64F8" w:rsidRPr="00C56DD5">
        <w:rPr>
          <w:b/>
          <w:bCs/>
        </w:rPr>
        <w:t>)</w:t>
      </w:r>
    </w:p>
    <w:p w14:paraId="7F8B2F2F" w14:textId="6C1E1F42" w:rsidR="009F5398" w:rsidRDefault="009F5398" w:rsidP="009F5398">
      <w:pPr>
        <w:pStyle w:val="Paragraphedeliste"/>
        <w:numPr>
          <w:ilvl w:val="0"/>
          <w:numId w:val="2"/>
        </w:numPr>
        <w:spacing w:after="0"/>
      </w:pPr>
      <w:r>
        <w:t>Sécurité</w:t>
      </w:r>
      <w:r w:rsidR="002B2A58">
        <w:t>,</w:t>
      </w:r>
      <w:r>
        <w:t xml:space="preserve"> survie</w:t>
      </w:r>
      <w:r w:rsidR="002B2A58">
        <w:t>, médical</w:t>
      </w:r>
      <w:r w:rsidR="003A00D8">
        <w:t xml:space="preserve"> (types d’expériences)</w:t>
      </w:r>
    </w:p>
    <w:p w14:paraId="53F0A743" w14:textId="7C465F1B" w:rsidR="00C56DD5" w:rsidRDefault="009F5398" w:rsidP="009F5398">
      <w:pPr>
        <w:pStyle w:val="Paragraphedeliste"/>
        <w:numPr>
          <w:ilvl w:val="0"/>
          <w:numId w:val="2"/>
        </w:numPr>
        <w:spacing w:after="0"/>
      </w:pPr>
      <w:r>
        <w:t>Navigation</w:t>
      </w:r>
      <w:r w:rsidR="00C56DD5">
        <w:t>s :</w:t>
      </w:r>
    </w:p>
    <w:p w14:paraId="02A6FE37" w14:textId="5B7333B5" w:rsidR="00C56DD5" w:rsidRDefault="003A00D8" w:rsidP="00C56DD5">
      <w:pPr>
        <w:pStyle w:val="Paragraphedeliste"/>
        <w:numPr>
          <w:ilvl w:val="1"/>
          <w:numId w:val="2"/>
        </w:numPr>
        <w:spacing w:after="0"/>
      </w:pPr>
      <w:proofErr w:type="gramStart"/>
      <w:r>
        <w:t>types</w:t>
      </w:r>
      <w:proofErr w:type="gramEnd"/>
      <w:r>
        <w:t xml:space="preserve"> de navigations réalisées </w:t>
      </w:r>
    </w:p>
    <w:p w14:paraId="529CF7D6" w14:textId="77C225DE" w:rsidR="00A87B7B" w:rsidRDefault="003A00D8" w:rsidP="00C56DD5">
      <w:pPr>
        <w:pStyle w:val="Paragraphedeliste"/>
        <w:numPr>
          <w:ilvl w:val="1"/>
          <w:numId w:val="2"/>
        </w:numPr>
        <w:spacing w:after="0"/>
      </w:pPr>
      <w:proofErr w:type="gramStart"/>
      <w:r>
        <w:t>types</w:t>
      </w:r>
      <w:proofErr w:type="gramEnd"/>
      <w:r>
        <w:t xml:space="preserve"> de bateaux utilisés</w:t>
      </w:r>
    </w:p>
    <w:p w14:paraId="5F8C97AD" w14:textId="6D3D6E27" w:rsidR="009F5398" w:rsidRDefault="009F5398" w:rsidP="009F5398">
      <w:pPr>
        <w:pStyle w:val="Paragraphedeliste"/>
        <w:numPr>
          <w:ilvl w:val="0"/>
          <w:numId w:val="2"/>
        </w:numPr>
        <w:spacing w:after="0"/>
      </w:pPr>
      <w:r>
        <w:t>Moyen</w:t>
      </w:r>
      <w:r w:rsidR="00A87B7B">
        <w:t>s</w:t>
      </w:r>
      <w:r>
        <w:t xml:space="preserve"> et outils</w:t>
      </w:r>
      <w:r w:rsidR="003A00D8">
        <w:t xml:space="preserve"> (expériences sur les outils de </w:t>
      </w:r>
      <w:r w:rsidR="00A87B7B">
        <w:t xml:space="preserve">navigation, </w:t>
      </w:r>
      <w:r w:rsidR="002B2A58">
        <w:t xml:space="preserve">de communication, </w:t>
      </w:r>
      <w:r w:rsidR="00A87B7B">
        <w:t>balises…</w:t>
      </w:r>
      <w:r w:rsidR="003A00D8">
        <w:t>)</w:t>
      </w:r>
    </w:p>
    <w:p w14:paraId="02EEF961" w14:textId="77777777" w:rsidR="009F5398" w:rsidRDefault="009F5398" w:rsidP="009F5398">
      <w:pPr>
        <w:pStyle w:val="Paragraphedeliste"/>
        <w:spacing w:after="0"/>
      </w:pPr>
    </w:p>
    <w:p w14:paraId="708B2BB9" w14:textId="4D2466CF" w:rsidR="009F5398" w:rsidRPr="00C56DD5" w:rsidRDefault="009F5398" w:rsidP="009F5398">
      <w:pPr>
        <w:pStyle w:val="Paragraphedeliste"/>
        <w:numPr>
          <w:ilvl w:val="0"/>
          <w:numId w:val="1"/>
        </w:numPr>
        <w:spacing w:after="0"/>
        <w:rPr>
          <w:b/>
          <w:bCs/>
        </w:rPr>
      </w:pPr>
      <w:r w:rsidRPr="00C56DD5">
        <w:rPr>
          <w:b/>
          <w:bCs/>
        </w:rPr>
        <w:t>Qualités et aptitudes</w:t>
      </w:r>
    </w:p>
    <w:p w14:paraId="3553F05D" w14:textId="03BF68F4" w:rsidR="00637C4A" w:rsidRDefault="00637C4A" w:rsidP="00637C4A">
      <w:pPr>
        <w:pStyle w:val="Paragraphedeliste"/>
        <w:numPr>
          <w:ilvl w:val="0"/>
          <w:numId w:val="2"/>
        </w:numPr>
        <w:spacing w:after="0"/>
      </w:pPr>
      <w:r>
        <w:t>Evaluation des situations</w:t>
      </w:r>
    </w:p>
    <w:p w14:paraId="1858ADF6" w14:textId="04E488E4" w:rsidR="00637C4A" w:rsidRDefault="00637C4A" w:rsidP="00637C4A">
      <w:pPr>
        <w:pStyle w:val="Paragraphedeliste"/>
        <w:numPr>
          <w:ilvl w:val="0"/>
          <w:numId w:val="2"/>
        </w:numPr>
        <w:spacing w:after="0"/>
      </w:pPr>
      <w:r>
        <w:t>Sélection et gestion d’un équipage</w:t>
      </w:r>
    </w:p>
    <w:p w14:paraId="272DBC5D" w14:textId="426D03CC" w:rsidR="00637C4A" w:rsidRDefault="00637C4A" w:rsidP="00637C4A">
      <w:pPr>
        <w:pStyle w:val="Paragraphedeliste"/>
        <w:numPr>
          <w:ilvl w:val="0"/>
          <w:numId w:val="2"/>
        </w:numPr>
        <w:spacing w:after="0"/>
      </w:pPr>
      <w:r>
        <w:t>Organisation et coordination d’un équipage</w:t>
      </w:r>
    </w:p>
    <w:p w14:paraId="40C04829" w14:textId="4207A0A4" w:rsidR="00637C4A" w:rsidRDefault="00637C4A" w:rsidP="00637C4A">
      <w:pPr>
        <w:pStyle w:val="Paragraphedeliste"/>
        <w:numPr>
          <w:ilvl w:val="0"/>
          <w:numId w:val="2"/>
        </w:numPr>
        <w:spacing w:after="0"/>
      </w:pPr>
      <w:r>
        <w:t>Communication / décision</w:t>
      </w:r>
    </w:p>
    <w:p w14:paraId="1EE33821" w14:textId="77777777" w:rsidR="00637C4A" w:rsidRDefault="00637C4A" w:rsidP="00A87B7B">
      <w:pPr>
        <w:spacing w:after="0"/>
        <w:ind w:left="360"/>
      </w:pPr>
    </w:p>
    <w:p w14:paraId="210977CF" w14:textId="6C453F7B" w:rsidR="00A87B7B" w:rsidRPr="00C56DD5" w:rsidRDefault="00A87B7B" w:rsidP="00A87B7B">
      <w:pPr>
        <w:pStyle w:val="Paragraphedeliste"/>
        <w:numPr>
          <w:ilvl w:val="0"/>
          <w:numId w:val="1"/>
        </w:numPr>
        <w:spacing w:after="0"/>
        <w:rPr>
          <w:b/>
          <w:bCs/>
        </w:rPr>
      </w:pPr>
      <w:r w:rsidRPr="00C56DD5">
        <w:rPr>
          <w:b/>
          <w:bCs/>
        </w:rPr>
        <w:t>Participation à des évènements</w:t>
      </w:r>
    </w:p>
    <w:p w14:paraId="3EE6F038" w14:textId="69AF3B4B" w:rsidR="00A87B7B" w:rsidRDefault="00A87B7B" w:rsidP="00A87B7B">
      <w:pPr>
        <w:pStyle w:val="Paragraphedeliste"/>
        <w:numPr>
          <w:ilvl w:val="0"/>
          <w:numId w:val="2"/>
        </w:numPr>
        <w:spacing w:after="0"/>
      </w:pPr>
      <w:r>
        <w:t xml:space="preserve">Expériences </w:t>
      </w:r>
      <w:r w:rsidR="002B2A58">
        <w:t>c</w:t>
      </w:r>
      <w:r>
        <w:t>ompétitions</w:t>
      </w:r>
    </w:p>
    <w:p w14:paraId="2EA266E3" w14:textId="2034B62E" w:rsidR="00A87B7B" w:rsidRDefault="00A87B7B" w:rsidP="00A87B7B">
      <w:pPr>
        <w:pStyle w:val="Paragraphedeliste"/>
        <w:numPr>
          <w:ilvl w:val="0"/>
          <w:numId w:val="2"/>
        </w:numPr>
        <w:spacing w:after="0"/>
      </w:pPr>
      <w:r>
        <w:t>Expérience sur d’autres types de navigations encadrées ou d’autres sports</w:t>
      </w:r>
    </w:p>
    <w:p w14:paraId="65E38B0E" w14:textId="77777777" w:rsidR="009F5398" w:rsidRDefault="009F5398" w:rsidP="009F5398">
      <w:pPr>
        <w:spacing w:after="0"/>
      </w:pPr>
    </w:p>
    <w:p w14:paraId="20726463" w14:textId="77777777" w:rsidR="002B2A58" w:rsidRDefault="002B2A58" w:rsidP="009F5398">
      <w:pPr>
        <w:spacing w:after="0"/>
      </w:pPr>
    </w:p>
    <w:sectPr w:rsidR="002B2A58" w:rsidSect="00920DB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B04"/>
    <w:multiLevelType w:val="hybridMultilevel"/>
    <w:tmpl w:val="A86013D4"/>
    <w:lvl w:ilvl="0" w:tplc="EDE05AE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047E78"/>
    <w:multiLevelType w:val="hybridMultilevel"/>
    <w:tmpl w:val="0EFEA3BE"/>
    <w:lvl w:ilvl="0" w:tplc="3CC6DC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A0404B"/>
    <w:multiLevelType w:val="hybridMultilevel"/>
    <w:tmpl w:val="D32E1484"/>
    <w:lvl w:ilvl="0" w:tplc="92F09F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1120376">
    <w:abstractNumId w:val="2"/>
  </w:num>
  <w:num w:numId="2" w16cid:durableId="99103666">
    <w:abstractNumId w:val="0"/>
  </w:num>
  <w:num w:numId="3" w16cid:durableId="14473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8E"/>
    <w:rsid w:val="000F4754"/>
    <w:rsid w:val="002B2A58"/>
    <w:rsid w:val="003A00D8"/>
    <w:rsid w:val="005F64F8"/>
    <w:rsid w:val="00637C4A"/>
    <w:rsid w:val="0086327E"/>
    <w:rsid w:val="00920DBC"/>
    <w:rsid w:val="009B469D"/>
    <w:rsid w:val="009F5398"/>
    <w:rsid w:val="00A87B7B"/>
    <w:rsid w:val="00C56DD5"/>
    <w:rsid w:val="00ED0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CD7A"/>
  <w15:docId w15:val="{2C21C495-386E-4BD1-B511-A4FA9B35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D1874611C1843A33CC49DB48863C3" ma:contentTypeVersion="7" ma:contentTypeDescription="Crée un document." ma:contentTypeScope="" ma:versionID="b32154a99d543498f698ddcf37140777">
  <xsd:schema xmlns:xsd="http://www.w3.org/2001/XMLSchema" xmlns:xs="http://www.w3.org/2001/XMLSchema" xmlns:p="http://schemas.microsoft.com/office/2006/metadata/properties" xmlns:ns3="5f4fb63d-bf5a-4885-9b49-7dc1297ef47e" xmlns:ns4="2e50f10f-ffa3-495a-8482-ea0ad4fd322f" targetNamespace="http://schemas.microsoft.com/office/2006/metadata/properties" ma:root="true" ma:fieldsID="87d88903ced515c90768cc0d5ff645b5" ns3:_="" ns4:_="">
    <xsd:import namespace="5f4fb63d-bf5a-4885-9b49-7dc1297ef47e"/>
    <xsd:import namespace="2e50f10f-ffa3-495a-8482-ea0ad4fd322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fb63d-bf5a-4885-9b49-7dc1297ef47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0f10f-ffa3-495a-8482-ea0ad4fd322f"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4fb63d-bf5a-4885-9b49-7dc1297ef47e" xsi:nil="true"/>
  </documentManagement>
</p:properties>
</file>

<file path=customXml/itemProps1.xml><?xml version="1.0" encoding="utf-8"?>
<ds:datastoreItem xmlns:ds="http://schemas.openxmlformats.org/officeDocument/2006/customXml" ds:itemID="{4FDFD728-0064-4964-A712-622D57CB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fb63d-bf5a-4885-9b49-7dc1297ef47e"/>
    <ds:schemaRef ds:uri="2e50f10f-ffa3-495a-8482-ea0ad4fd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AF8A0-00D3-4829-B6D7-1098067AA440}">
  <ds:schemaRefs>
    <ds:schemaRef ds:uri="http://schemas.microsoft.com/sharepoint/v3/contenttype/forms"/>
  </ds:schemaRefs>
</ds:datastoreItem>
</file>

<file path=customXml/itemProps3.xml><?xml version="1.0" encoding="utf-8"?>
<ds:datastoreItem xmlns:ds="http://schemas.openxmlformats.org/officeDocument/2006/customXml" ds:itemID="{A953FF62-2E04-46C8-A835-DD20A5B1D9FD}">
  <ds:schemaRefs>
    <ds:schemaRef ds:uri="http://schemas.microsoft.com/office/2006/metadata/properties"/>
    <ds:schemaRef ds:uri="http://schemas.microsoft.com/office/infopath/2007/PartnerControls"/>
    <ds:schemaRef ds:uri="5f4fb63d-bf5a-4885-9b49-7dc1297ef47e"/>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BOUVET</dc:creator>
  <cp:keywords/>
  <dc:description/>
  <cp:lastModifiedBy>Marc BOUVET</cp:lastModifiedBy>
  <cp:revision>3</cp:revision>
  <dcterms:created xsi:type="dcterms:W3CDTF">2023-10-24T17:26:00Z</dcterms:created>
  <dcterms:modified xsi:type="dcterms:W3CDTF">2023-11-08T18:18:00Z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0x01010082AD1874611C1843A33CC49DB48863C3</vt:lpwstr>
  </property>
</Properties>
</file>